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eastAsia="zh-CN"/>
        </w:rPr>
      </w:pPr>
      <w:r>
        <w:rPr>
          <w:rFonts w:hint="eastAsia" w:ascii="宋体" w:hAnsi="宋体" w:cs="宋体"/>
          <w:color w:val="000000"/>
          <w:spacing w:val="-10"/>
          <w:kern w:val="0"/>
          <w:sz w:val="32"/>
          <w:lang w:eastAsia="zh-CN"/>
        </w:rPr>
        <w:t>　　　　　　　　　　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eastAsia="zh-CN"/>
        </w:rPr>
        <w:t>岳城管字〔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val="en-US" w:eastAsia="zh-CN"/>
        </w:rPr>
        <w:t>2018〕39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对岳阳市人大八届二次会议闭会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003号建议的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答 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梅磊代表：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您提出的《关于在湘北大道修建公共厕所的建议》收悉。现答复如下：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理工学院公厕垃圾站的建设已列入2018年城建计划，正在走前期程序，我局已多次与市规划局对接，现已将设计方案报市规划局审批，建设地点为湘北大道南理工学院宿舍北侧，西临南湖交通三圈，我们将加快有关手续办理，争取早日动工，2018年完成建设任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感谢您对城市管理工作的关系与支持。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岳阳市城市管理和行政执法局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2018年7月23日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承办负责人：张建辉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承办人及联系电话：邵定辉 0730-8857557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0064B"/>
    <w:rsid w:val="025C449F"/>
    <w:rsid w:val="302F3F32"/>
    <w:rsid w:val="36B70F10"/>
    <w:rsid w:val="460852D6"/>
    <w:rsid w:val="5FD0064B"/>
    <w:rsid w:val="70365944"/>
    <w:rsid w:val="707C44D3"/>
    <w:rsid w:val="70ED2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2018-07-19T02:25:00Z</dcterms:created>
  <dc:creator>i</dc:creator>
  <cp:lastModifiedBy>Administrator</cp:lastModifiedBy>
  <cp:lastPrinted>2018-07-23T00:24:00Z</cp:lastPrinted>
  <dcterms:modified xsi:type="dcterms:W3CDTF">2018-07-23T01:09:34Z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